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74" w:rsidRDefault="00614974" w:rsidP="00614974">
      <w:pPr>
        <w:autoSpaceDE w:val="0"/>
        <w:autoSpaceDN w:val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1-Д</w:t>
      </w:r>
      <w:r w:rsidRPr="00E95B80">
        <w:rPr>
          <w:b/>
          <w:bCs/>
          <w:lang w:val="kk-KZ"/>
        </w:rPr>
        <w:t>ОӨЖ</w:t>
      </w:r>
      <w:r>
        <w:rPr>
          <w:b/>
          <w:bCs/>
          <w:lang w:val="kk-KZ"/>
        </w:rPr>
        <w:t>.</w:t>
      </w:r>
    </w:p>
    <w:p w:rsidR="00614974" w:rsidRPr="00BD6130" w:rsidRDefault="00614974" w:rsidP="00614974">
      <w:pPr>
        <w:autoSpaceDE w:val="0"/>
        <w:autoSpaceDN w:val="0"/>
        <w:ind w:firstLine="567"/>
        <w:jc w:val="both"/>
        <w:rPr>
          <w:lang w:val="kk-KZ"/>
        </w:rPr>
      </w:pPr>
      <w:r w:rsidRPr="005F35E1">
        <w:rPr>
          <w:b/>
          <w:lang w:val="kk-KZ"/>
        </w:rPr>
        <w:t xml:space="preserve"> 1.</w:t>
      </w:r>
      <w:r>
        <w:rPr>
          <w:bCs/>
          <w:lang w:val="kk-KZ"/>
        </w:rPr>
        <w:t xml:space="preserve"> </w:t>
      </w:r>
      <w:r w:rsidRPr="005629DE">
        <w:rPr>
          <w:lang w:val="kk-KZ"/>
        </w:rPr>
        <w:t xml:space="preserve">«Педагогикалық өлшемдегі </w:t>
      </w:r>
      <w:r w:rsidRPr="005629DE">
        <w:rPr>
          <w:rFonts w:eastAsia="Arial Unicode MS" w:cs="KZ Times New Roman"/>
          <w:lang w:val="kk-KZ" w:eastAsia="ko-KR"/>
        </w:rPr>
        <w:t xml:space="preserve"> және</w:t>
      </w:r>
      <w:r>
        <w:rPr>
          <w:rFonts w:eastAsia="Arial Unicode MS" w:cs="KZ Times New Roman"/>
          <w:b/>
          <w:lang w:val="kk-KZ" w:eastAsia="ko-KR"/>
        </w:rPr>
        <w:t xml:space="preserve"> </w:t>
      </w:r>
      <w:r>
        <w:rPr>
          <w:bCs/>
          <w:lang w:val="kk-KZ"/>
        </w:rPr>
        <w:t xml:space="preserve">білім беру саласындағы тестілеудің негізгі </w:t>
      </w:r>
      <w:r w:rsidRPr="005F35E1">
        <w:rPr>
          <w:lang w:val="kk-KZ"/>
        </w:rPr>
        <w:t xml:space="preserve">ұғымдары: мәні және мазмұны, </w:t>
      </w:r>
      <w:r w:rsidRPr="00E95B80">
        <w:rPr>
          <w:lang w:val="kk-KZ"/>
        </w:rPr>
        <w:t>олардың өзара байланысы және ұстанымдық айырмашылықтары</w:t>
      </w:r>
      <w:r w:rsidRPr="007E4F25">
        <w:rPr>
          <w:lang w:val="kk-KZ"/>
        </w:rPr>
        <w:t>»</w:t>
      </w:r>
      <w:r>
        <w:rPr>
          <w:lang w:val="kk-KZ"/>
        </w:rPr>
        <w:t xml:space="preserve"> тақырыбы </w:t>
      </w:r>
      <w:r w:rsidRPr="00E95B80">
        <w:rPr>
          <w:bCs/>
          <w:lang w:val="kk-KZ"/>
        </w:rPr>
        <w:t>бойынша сөздік құрастырыңыз.</w:t>
      </w:r>
    </w:p>
    <w:p w:rsidR="00614974" w:rsidRPr="005F35E1" w:rsidRDefault="00614974" w:rsidP="00614974">
      <w:pPr>
        <w:shd w:val="clear" w:color="auto" w:fill="FFFFFF"/>
        <w:ind w:firstLine="567"/>
        <w:jc w:val="both"/>
        <w:rPr>
          <w:lang w:val="kk-KZ"/>
        </w:rPr>
      </w:pPr>
      <w:r w:rsidRPr="00E95B80">
        <w:rPr>
          <w:bCs/>
          <w:lang w:val="kk-KZ"/>
        </w:rPr>
        <w:t>2.</w:t>
      </w:r>
      <w:r>
        <w:rPr>
          <w:bCs/>
          <w:lang w:val="kk-KZ"/>
        </w:rPr>
        <w:t xml:space="preserve"> «Педагогикалық өлшем»,</w:t>
      </w:r>
      <w:r w:rsidRPr="005F35E1">
        <w:rPr>
          <w:lang w:val="kk-KZ"/>
        </w:rPr>
        <w:t xml:space="preserve"> </w:t>
      </w:r>
      <w:r>
        <w:rPr>
          <w:bCs/>
          <w:lang w:val="kk-KZ"/>
        </w:rPr>
        <w:t xml:space="preserve"> «Білім беру»,</w:t>
      </w:r>
      <w:r w:rsidRPr="005F35E1">
        <w:rPr>
          <w:lang w:val="kk-KZ"/>
        </w:rPr>
        <w:t xml:space="preserve"> «</w:t>
      </w:r>
      <w:r>
        <w:rPr>
          <w:lang w:val="kk-KZ"/>
        </w:rPr>
        <w:t>тестілеу</w:t>
      </w:r>
      <w:r w:rsidRPr="005F35E1">
        <w:rPr>
          <w:lang w:val="kk-KZ"/>
        </w:rPr>
        <w:t>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614974" w:rsidRPr="005F35E1" w:rsidRDefault="00614974" w:rsidP="00614974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>3.</w:t>
      </w:r>
      <w:r>
        <w:rPr>
          <w:bCs/>
          <w:lang w:val="kk-KZ"/>
        </w:rPr>
        <w:t xml:space="preserve"> 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614974" w:rsidRPr="00E95B80" w:rsidRDefault="00614974" w:rsidP="00614974">
      <w:pPr>
        <w:shd w:val="clear" w:color="auto" w:fill="FFFFFF"/>
        <w:ind w:firstLine="567"/>
        <w:jc w:val="both"/>
        <w:rPr>
          <w:rFonts w:ascii="KZ Times New Roman" w:hAnsi="KZ Times New Roman"/>
          <w:lang w:val="kk-KZ" w:eastAsia="ko-KR"/>
        </w:rPr>
      </w:pPr>
      <w:r>
        <w:rPr>
          <w:lang w:val="kk-KZ"/>
        </w:rPr>
        <w:t>4. Осы пән бойынша докто</w:t>
      </w:r>
      <w:r w:rsidRPr="005F35E1">
        <w:rPr>
          <w:lang w:val="kk-KZ"/>
        </w:rPr>
        <w:t xml:space="preserve">ранттардың құзыреттіліктеріне сипаттама беріңіз. </w:t>
      </w:r>
    </w:p>
    <w:p w:rsidR="00614974" w:rsidRDefault="00614974" w:rsidP="00614974">
      <w:pPr>
        <w:ind w:firstLine="567"/>
        <w:jc w:val="both"/>
        <w:rPr>
          <w:lang w:val="kk-KZ"/>
        </w:rPr>
      </w:pPr>
    </w:p>
    <w:p w:rsidR="00614974" w:rsidRPr="00E95B80" w:rsidRDefault="00614974" w:rsidP="00614974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2-Д</w:t>
      </w:r>
      <w:r w:rsidRPr="00E95B80">
        <w:rPr>
          <w:b/>
          <w:bCs/>
          <w:lang w:val="kk-KZ"/>
        </w:rPr>
        <w:t>ОӨЖ</w:t>
      </w:r>
    </w:p>
    <w:p w:rsidR="00614974" w:rsidRPr="005F35E1" w:rsidRDefault="00614974" w:rsidP="00614974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 деңгейлерінің</w:t>
      </w:r>
      <w:r w:rsidRPr="005F35E1">
        <w:rPr>
          <w:bCs/>
          <w:lang w:val="kk-KZ"/>
        </w:rPr>
        <w:t xml:space="preserve"> паспортын құрастырыңыз.</w:t>
      </w:r>
      <w:r w:rsidRPr="005F35E1">
        <w:rPr>
          <w:lang w:val="kk-KZ"/>
        </w:rPr>
        <w:t xml:space="preserve"> </w:t>
      </w:r>
    </w:p>
    <w:p w:rsidR="00614974" w:rsidRDefault="00614974" w:rsidP="00614974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lang w:val="kk-KZ"/>
        </w:rPr>
        <w:t>Шкалалар жіктемесін кестеге түсіріңіз.</w:t>
      </w:r>
    </w:p>
    <w:p w:rsidR="00614974" w:rsidRPr="00E95B80" w:rsidRDefault="00614974" w:rsidP="00614974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rFonts w:ascii="KZ Times New Roman" w:hAnsi="KZ Times New Roman"/>
          <w:lang w:val="kk-KZ" w:eastAsia="ko-KR"/>
        </w:rPr>
      </w:pPr>
      <w:r w:rsidRPr="005F35E1">
        <w:rPr>
          <w:lang w:val="kk-KZ"/>
        </w:rPr>
        <w:t xml:space="preserve">Осы пән бойынша кейс-өлшеуішке сипаттама беріңіз. </w:t>
      </w:r>
    </w:p>
    <w:p w:rsidR="00614974" w:rsidRPr="00E95B80" w:rsidRDefault="00614974" w:rsidP="00614974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 w:rsidRPr="005F35E1">
        <w:rPr>
          <w:rFonts w:ascii="KZ Times New Roman" w:hAnsi="KZ Times New Roman"/>
          <w:b/>
          <w:lang w:val="kk-KZ" w:eastAsia="ko-KR"/>
        </w:rPr>
        <w:t>«</w:t>
      </w:r>
      <w:r>
        <w:rPr>
          <w:rFonts w:ascii="KZ Times New Roman" w:hAnsi="KZ 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Pr="005F35E1">
        <w:rPr>
          <w:lang w:val="kk-KZ"/>
        </w:rPr>
        <w:t>» тақырыбында тірек конспектісін жасаңыз.</w:t>
      </w:r>
    </w:p>
    <w:p w:rsidR="00614974" w:rsidRPr="00E95B80" w:rsidRDefault="00614974" w:rsidP="00614974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3-Д</w:t>
      </w:r>
      <w:r w:rsidRPr="00E95B80">
        <w:rPr>
          <w:b/>
          <w:bCs/>
          <w:lang w:val="kk-KZ"/>
        </w:rPr>
        <w:t>ОӨЖ</w:t>
      </w:r>
    </w:p>
    <w:p w:rsidR="00614974" w:rsidRDefault="00614974" w:rsidP="00614974">
      <w:pPr>
        <w:numPr>
          <w:ilvl w:val="0"/>
          <w:numId w:val="2"/>
        </w:numPr>
        <w:jc w:val="both"/>
        <w:rPr>
          <w:lang w:val="kk-KZ"/>
        </w:rPr>
      </w:pPr>
      <w:r>
        <w:rPr>
          <w:rFonts w:ascii="KZ Times New Roman" w:hAnsi="KZ Times New Roman"/>
          <w:lang w:val="kk-KZ" w:eastAsia="ko-KR"/>
        </w:rPr>
        <w:t xml:space="preserve">Білім берудегі </w:t>
      </w:r>
      <w:r w:rsidRPr="00E95B80">
        <w:rPr>
          <w:rFonts w:ascii="KZ Times New Roman" w:hAnsi="KZ Times New Roman"/>
          <w:lang w:val="kk-KZ" w:eastAsia="ko-KR"/>
        </w:rPr>
        <w:t>өлшемдер</w:t>
      </w:r>
      <w:r>
        <w:rPr>
          <w:rFonts w:ascii="KZ Times New Roman" w:hAnsi="KZ Times New Roman"/>
          <w:lang w:val="kk-KZ" w:eastAsia="ko-KR"/>
        </w:rPr>
        <w:t>д</w:t>
      </w:r>
      <w:r w:rsidRPr="00E95B80">
        <w:rPr>
          <w:rFonts w:ascii="KZ Times New Roman" w:hAnsi="KZ Times New Roman"/>
          <w:lang w:val="kk-KZ" w:eastAsia="ko-KR"/>
        </w:rPr>
        <w:t>і</w:t>
      </w:r>
      <w:r>
        <w:rPr>
          <w:rFonts w:ascii="KZ Times New Roman" w:hAnsi="KZ Times New Roman"/>
          <w:lang w:val="kk-KZ" w:eastAsia="ko-KR"/>
        </w:rPr>
        <w:t xml:space="preserve"> ұйымдастырудың ұстанымдарын сипаттаңыз</w:t>
      </w:r>
      <w:r w:rsidRPr="005F35E1">
        <w:rPr>
          <w:lang w:val="kk-KZ"/>
        </w:rPr>
        <w:t>.</w:t>
      </w:r>
    </w:p>
    <w:p w:rsidR="00614974" w:rsidRPr="00F43B58" w:rsidRDefault="00614974" w:rsidP="00614974">
      <w:pPr>
        <w:numPr>
          <w:ilvl w:val="0"/>
          <w:numId w:val="2"/>
        </w:numPr>
        <w:jc w:val="both"/>
        <w:rPr>
          <w:b/>
          <w:bCs/>
          <w:lang w:val="kk-KZ"/>
        </w:rPr>
      </w:pPr>
      <w:r>
        <w:rPr>
          <w:lang w:val="kk-KZ"/>
        </w:rPr>
        <w:t xml:space="preserve"> </w:t>
      </w:r>
      <w:r w:rsidRPr="005F35E1">
        <w:rPr>
          <w:lang w:val="kk-KZ"/>
        </w:rPr>
        <w:t xml:space="preserve"> </w:t>
      </w:r>
      <w:r w:rsidRPr="005F35E1">
        <w:rPr>
          <w:rFonts w:ascii="KZ Times New Roman" w:hAnsi="KZ Times New Roman"/>
          <w:b/>
          <w:lang w:val="kk-KZ" w:eastAsia="ko-KR"/>
        </w:rPr>
        <w:t>«</w:t>
      </w:r>
      <w:r w:rsidRPr="005F35E1">
        <w:rPr>
          <w:lang w:val="kk-KZ"/>
        </w:rPr>
        <w:t>Тестілердің дәстүрлі теориясы» тақырыбында қысқаша реферат даярлаңыз.</w:t>
      </w:r>
    </w:p>
    <w:p w:rsidR="00614974" w:rsidRPr="005F35E1" w:rsidRDefault="00614974" w:rsidP="00614974">
      <w:pPr>
        <w:numPr>
          <w:ilvl w:val="0"/>
          <w:numId w:val="2"/>
        </w:numPr>
        <w:jc w:val="both"/>
        <w:rPr>
          <w:b/>
          <w:bCs/>
          <w:lang w:val="kk-KZ"/>
        </w:rPr>
      </w:pPr>
      <w:r>
        <w:rPr>
          <w:lang w:val="kk-KZ"/>
        </w:rPr>
        <w:t xml:space="preserve"> </w:t>
      </w:r>
      <w:r w:rsidRPr="005F35E1">
        <w:rPr>
          <w:lang w:val="kk-KZ"/>
        </w:rPr>
        <w:t>Осы пән бойынша тест құрастырыңыз.</w:t>
      </w:r>
    </w:p>
    <w:p w:rsidR="00614974" w:rsidRPr="00E95B80" w:rsidRDefault="00614974" w:rsidP="00614974">
      <w:pPr>
        <w:tabs>
          <w:tab w:val="left" w:pos="106"/>
        </w:tabs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4-Д</w:t>
      </w:r>
      <w:r w:rsidRPr="00E95B80">
        <w:rPr>
          <w:b/>
          <w:bCs/>
          <w:lang w:val="kk-KZ"/>
        </w:rPr>
        <w:t>ОӨЖ.</w:t>
      </w:r>
    </w:p>
    <w:p w:rsidR="00614974" w:rsidRPr="005F35E1" w:rsidRDefault="00614974" w:rsidP="00614974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берудің аралас модельдерінің қалыптасу үдерісі</w:t>
      </w:r>
      <w:r w:rsidRPr="005F35E1">
        <w:rPr>
          <w:shd w:val="clear" w:color="auto" w:fill="FFFFFF"/>
          <w:lang w:val="kk-KZ"/>
        </w:rPr>
        <w:t>н кезеңдерге бөліп негіздеңіз.</w:t>
      </w:r>
    </w:p>
    <w:p w:rsidR="00614974" w:rsidRPr="005F35E1" w:rsidRDefault="00614974" w:rsidP="00614974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bCs/>
          <w:lang w:val="kk-KZ"/>
        </w:rPr>
        <w:t>Өлшемдердің аралас әдістерінің жіктемесін негіздеңіз.</w:t>
      </w:r>
    </w:p>
    <w:p w:rsidR="00614974" w:rsidRPr="00614974" w:rsidRDefault="00614974" w:rsidP="00614974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rFonts w:ascii="KZ Times New Roman" w:hAnsi="KZ Times New Roman"/>
          <w:lang w:val="kk-KZ" w:eastAsia="ko-KR"/>
        </w:rPr>
        <w:t>Білім беру сапасын қамтамасыз ету модельдерін</w:t>
      </w:r>
      <w:r>
        <w:rPr>
          <w:b/>
          <w:lang w:val="kk-KZ"/>
        </w:rPr>
        <w:t xml:space="preserve"> </w:t>
      </w:r>
      <w:r w:rsidRPr="00EA5648">
        <w:rPr>
          <w:rFonts w:ascii="KZ Times New Roman" w:hAnsi="KZ Times New Roman"/>
          <w:lang w:val="kk-KZ" w:eastAsia="ko-KR"/>
        </w:rPr>
        <w:t>схема түрінде бейнелеңіз.</w:t>
      </w:r>
      <w:r w:rsidRPr="00EA5648">
        <w:rPr>
          <w:lang w:val="kk-KZ"/>
        </w:rPr>
        <w:t xml:space="preserve"> </w:t>
      </w:r>
    </w:p>
    <w:p w:rsidR="00614974" w:rsidRDefault="00614974" w:rsidP="00614974">
      <w:pPr>
        <w:tabs>
          <w:tab w:val="left" w:pos="106"/>
        </w:tabs>
        <w:ind w:left="567"/>
        <w:jc w:val="both"/>
        <w:rPr>
          <w:b/>
          <w:lang w:val="en-US"/>
        </w:rPr>
      </w:pPr>
    </w:p>
    <w:p w:rsidR="00614974" w:rsidRPr="00614974" w:rsidRDefault="00614974" w:rsidP="00614974">
      <w:pPr>
        <w:tabs>
          <w:tab w:val="left" w:pos="106"/>
        </w:tabs>
        <w:ind w:left="567"/>
        <w:jc w:val="both"/>
        <w:rPr>
          <w:b/>
          <w:lang w:val="en-US"/>
        </w:rPr>
      </w:pPr>
    </w:p>
    <w:p w:rsidR="00614974" w:rsidRPr="00614974" w:rsidRDefault="00614974" w:rsidP="00614974">
      <w:pPr>
        <w:pStyle w:val="a3"/>
        <w:ind w:left="915"/>
        <w:jc w:val="both"/>
        <w:rPr>
          <w:b/>
          <w:bCs/>
          <w:lang w:val="kk-KZ"/>
        </w:rPr>
      </w:pPr>
      <w:r w:rsidRPr="00614974">
        <w:rPr>
          <w:b/>
          <w:bCs/>
          <w:lang w:val="kk-KZ"/>
        </w:rPr>
        <w:t xml:space="preserve">5-ДОӨЖ. </w:t>
      </w:r>
    </w:p>
    <w:p w:rsidR="00614974" w:rsidRPr="00614974" w:rsidRDefault="00614974" w:rsidP="00614974">
      <w:pPr>
        <w:pStyle w:val="a3"/>
        <w:ind w:left="915"/>
        <w:jc w:val="both"/>
        <w:rPr>
          <w:bCs/>
          <w:lang w:val="kk-KZ"/>
        </w:rPr>
      </w:pPr>
      <w:r w:rsidRPr="00614974">
        <w:rPr>
          <w:lang w:val="kk-KZ"/>
        </w:rPr>
        <w:t xml:space="preserve">1. </w:t>
      </w:r>
      <w:r w:rsidRPr="00614974">
        <w:rPr>
          <w:color w:val="000000"/>
          <w:lang w:val="kk-KZ"/>
        </w:rPr>
        <w:t>Оқу жетістіктерінің сапасы</w:t>
      </w:r>
      <w:r w:rsidRPr="00614974">
        <w:rPr>
          <w:lang w:val="kk-KZ"/>
        </w:rPr>
        <w:t>н бағалау өлшемдері құрастырыңыз</w:t>
      </w:r>
      <w:r w:rsidRPr="00614974">
        <w:rPr>
          <w:bCs/>
          <w:lang w:val="kk-KZ"/>
        </w:rPr>
        <w:t xml:space="preserve"> </w:t>
      </w:r>
    </w:p>
    <w:p w:rsidR="00614974" w:rsidRPr="00614974" w:rsidRDefault="00614974" w:rsidP="00614974">
      <w:pPr>
        <w:pStyle w:val="a3"/>
        <w:ind w:left="915"/>
        <w:jc w:val="both"/>
        <w:rPr>
          <w:b/>
          <w:lang w:val="kk-KZ"/>
        </w:rPr>
      </w:pPr>
      <w:r w:rsidRPr="00614974">
        <w:rPr>
          <w:bCs/>
          <w:lang w:val="kk-KZ"/>
        </w:rPr>
        <w:t>2. Тестілеу</w:t>
      </w:r>
      <w:r w:rsidRPr="00614974">
        <w:rPr>
          <w:rFonts w:ascii="KZ Times New Roman" w:hAnsi="KZ Times New Roman"/>
          <w:bCs/>
          <w:lang w:val="kk-KZ" w:eastAsia="ko-KR"/>
        </w:rPr>
        <w:t xml:space="preserve"> көрсеткіштерін жалпы сипатта</w:t>
      </w:r>
      <w:r w:rsidRPr="00614974">
        <w:rPr>
          <w:lang w:val="kk-KZ"/>
        </w:rPr>
        <w:t>ңыз</w:t>
      </w:r>
    </w:p>
    <w:p w:rsidR="00614974" w:rsidRPr="00614974" w:rsidRDefault="00614974" w:rsidP="00614974">
      <w:pPr>
        <w:pStyle w:val="a3"/>
        <w:shd w:val="clear" w:color="auto" w:fill="FFFFFF"/>
        <w:ind w:left="915"/>
        <w:jc w:val="both"/>
        <w:rPr>
          <w:lang w:val="kk-KZ"/>
        </w:rPr>
      </w:pPr>
      <w:r w:rsidRPr="00614974">
        <w:rPr>
          <w:lang w:val="kk-KZ"/>
        </w:rPr>
        <w:t xml:space="preserve">2. </w:t>
      </w:r>
      <w:r w:rsidRPr="00614974">
        <w:rPr>
          <w:color w:val="000000"/>
          <w:lang w:val="kk-KZ"/>
        </w:rPr>
        <w:t>Оқу жетістіктерінің сапасы</w:t>
      </w:r>
      <w:r w:rsidRPr="00614974">
        <w:rPr>
          <w:lang w:val="kk-KZ"/>
        </w:rPr>
        <w:t>н бағалау логикасын түсіндіріңіз.</w:t>
      </w:r>
    </w:p>
    <w:p w:rsidR="00614974" w:rsidRPr="00614974" w:rsidRDefault="00614974" w:rsidP="00614974">
      <w:pPr>
        <w:pStyle w:val="a3"/>
        <w:shd w:val="clear" w:color="auto" w:fill="FFFFFF"/>
        <w:ind w:left="915"/>
        <w:jc w:val="both"/>
        <w:rPr>
          <w:lang w:val="kk-KZ"/>
        </w:rPr>
      </w:pPr>
      <w:r w:rsidRPr="00614974">
        <w:rPr>
          <w:lang w:val="kk-KZ"/>
        </w:rPr>
        <w:t xml:space="preserve">3. </w:t>
      </w:r>
      <w:r w:rsidRPr="00614974">
        <w:rPr>
          <w:color w:val="000000"/>
          <w:lang w:val="kk-KZ"/>
        </w:rPr>
        <w:t>Оқу жетістіктерін</w:t>
      </w:r>
      <w:r w:rsidRPr="00614974">
        <w:rPr>
          <w:lang w:val="kk-KZ"/>
        </w:rPr>
        <w:t xml:space="preserve"> сырттай бағалау жүйесіне талдау жасаңыз.</w:t>
      </w:r>
    </w:p>
    <w:p w:rsidR="00614974" w:rsidRPr="00614974" w:rsidRDefault="00614974" w:rsidP="00614974">
      <w:pPr>
        <w:pStyle w:val="a3"/>
        <w:shd w:val="clear" w:color="auto" w:fill="FFFFFF"/>
        <w:ind w:left="915"/>
        <w:jc w:val="both"/>
        <w:rPr>
          <w:lang w:val="kk-KZ"/>
        </w:rPr>
      </w:pPr>
      <w:r w:rsidRPr="00614974">
        <w:rPr>
          <w:lang w:val="kk-KZ"/>
        </w:rPr>
        <w:t xml:space="preserve">4. </w:t>
      </w:r>
      <w:r w:rsidRPr="00614974">
        <w:rPr>
          <w:rFonts w:ascii="KZ Times New Roman" w:hAnsi="KZ 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872743" w:rsidRPr="00614974" w:rsidRDefault="00872743">
      <w:pPr>
        <w:rPr>
          <w:lang w:val="kk-KZ"/>
        </w:rPr>
      </w:pPr>
    </w:p>
    <w:sectPr w:rsidR="00872743" w:rsidRPr="00614974" w:rsidSect="0087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37E4"/>
    <w:multiLevelType w:val="hybridMultilevel"/>
    <w:tmpl w:val="B87CDBBE"/>
    <w:lvl w:ilvl="0" w:tplc="EC007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A423B"/>
    <w:multiLevelType w:val="hybridMultilevel"/>
    <w:tmpl w:val="61708508"/>
    <w:lvl w:ilvl="0" w:tplc="C2D622D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174BB"/>
    <w:multiLevelType w:val="hybridMultilevel"/>
    <w:tmpl w:val="A5DEC090"/>
    <w:lvl w:ilvl="0" w:tplc="1E46D8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4974"/>
    <w:rsid w:val="00614974"/>
    <w:rsid w:val="0087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2016-01-08T11:39:00Z</dcterms:created>
  <dcterms:modified xsi:type="dcterms:W3CDTF">2016-01-08T11:41:00Z</dcterms:modified>
</cp:coreProperties>
</file>